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C1" w:rsidRPr="00095CC1" w:rsidRDefault="00095CC1" w:rsidP="00095CC1">
      <w:pPr>
        <w:spacing w:after="0"/>
        <w:jc w:val="center"/>
        <w:rPr>
          <w:rFonts w:ascii="Times New Roman" w:hAnsi="Times New Roman" w:cs="Times New Roman"/>
        </w:rPr>
      </w:pPr>
      <w:r w:rsidRPr="00095CC1">
        <w:rPr>
          <w:rFonts w:ascii="Times New Roman" w:hAnsi="Times New Roman" w:cs="Times New Roman"/>
        </w:rPr>
        <w:t>С О Г Л А С О В А Н И Е</w:t>
      </w:r>
    </w:p>
    <w:p w:rsidR="00095CC1" w:rsidRPr="00095CC1" w:rsidRDefault="00095CC1" w:rsidP="00095C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5CC1" w:rsidRDefault="00586FEF" w:rsidP="00095C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Конкурсной документации: </w:t>
      </w:r>
    </w:p>
    <w:p w:rsidR="00586FEF" w:rsidRPr="00586FEF" w:rsidRDefault="00586FEF" w:rsidP="00586FEF">
      <w:pPr>
        <w:pStyle w:val="variable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86FEF">
        <w:rPr>
          <w:sz w:val="28"/>
          <w:szCs w:val="28"/>
        </w:rPr>
        <w:t xml:space="preserve">раво заключения договора, о предоставлении транспортных услуг населению на внутримуниципальных регулярных автобусных маршрутах </w:t>
      </w:r>
    </w:p>
    <w:p w:rsidR="001300B0" w:rsidRPr="001300B0" w:rsidRDefault="00586FEF" w:rsidP="00586FEF">
      <w:pPr>
        <w:spacing w:after="0" w:line="240" w:lineRule="auto"/>
        <w:ind w:left="181" w:firstLine="397"/>
        <w:jc w:val="center"/>
        <w:rPr>
          <w:rFonts w:ascii="Times New Roman" w:hAnsi="Times New Roman" w:cs="Times New Roman"/>
          <w:b/>
          <w:i/>
          <w:sz w:val="28"/>
        </w:rPr>
      </w:pPr>
      <w:r w:rsidRPr="00586FEF">
        <w:rPr>
          <w:rFonts w:ascii="Times New Roman" w:hAnsi="Times New Roman" w:cs="Times New Roman"/>
          <w:b/>
          <w:sz w:val="28"/>
          <w:szCs w:val="28"/>
        </w:rPr>
        <w:t>Арамильского городского округа</w:t>
      </w:r>
    </w:p>
    <w:p w:rsidR="001D6F91" w:rsidRDefault="001D6F91" w:rsidP="001D6F91">
      <w:pPr>
        <w:pStyle w:val="1"/>
        <w:spacing w:before="0" w:after="0"/>
        <w:rPr>
          <w:rFonts w:ascii="Times New Roman" w:hAnsi="Times New Roman"/>
          <w:i/>
          <w:color w:val="auto"/>
          <w:sz w:val="28"/>
          <w:szCs w:val="28"/>
        </w:rPr>
      </w:pPr>
    </w:p>
    <w:tbl>
      <w:tblPr>
        <w:tblW w:w="1018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21"/>
        <w:gridCol w:w="2424"/>
        <w:gridCol w:w="2077"/>
        <w:gridCol w:w="1530"/>
        <w:gridCol w:w="1633"/>
      </w:tblGrid>
      <w:tr w:rsidR="00095CC1" w:rsidRPr="00095CC1" w:rsidTr="00095CC1">
        <w:trPr>
          <w:cantSplit/>
          <w:trHeight w:val="675"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pStyle w:val="1"/>
              <w:rPr>
                <w:rFonts w:ascii="Times New Roman" w:eastAsiaTheme="minorEastAsia" w:hAnsi="Times New Roman"/>
                <w:b w:val="0"/>
                <w:color w:val="auto"/>
                <w:sz w:val="28"/>
                <w:szCs w:val="28"/>
              </w:rPr>
            </w:pPr>
            <w:r w:rsidRPr="00095CC1">
              <w:rPr>
                <w:rFonts w:ascii="Times New Roman" w:eastAsiaTheme="minorEastAsia" w:hAnsi="Times New Roman"/>
                <w:b w:val="0"/>
                <w:color w:val="auto"/>
                <w:sz w:val="28"/>
                <w:szCs w:val="28"/>
              </w:rPr>
              <w:t>Должность</w:t>
            </w:r>
          </w:p>
        </w:tc>
        <w:tc>
          <w:tcPr>
            <w:tcW w:w="2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Фамилия,</w:t>
            </w:r>
          </w:p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инициалы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Сроки и результаты согласования</w:t>
            </w:r>
          </w:p>
        </w:tc>
      </w:tr>
      <w:tr w:rsidR="00095CC1" w:rsidRPr="00095CC1" w:rsidTr="00095CC1">
        <w:trPr>
          <w:cantSplit/>
          <w:trHeight w:val="1714"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ind w:left="-37" w:right="-21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 xml:space="preserve">Дата поступления </w:t>
            </w:r>
            <w:proofErr w:type="gramStart"/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09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согласование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согласо-вания</w:t>
            </w:r>
            <w:proofErr w:type="spellEnd"/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и подпись</w:t>
            </w:r>
          </w:p>
        </w:tc>
      </w:tr>
      <w:tr w:rsidR="00095CC1" w:rsidRPr="00095CC1" w:rsidTr="00095CC1">
        <w:trPr>
          <w:cantSplit/>
          <w:trHeight w:val="338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pStyle w:val="3"/>
              <w:ind w:firstLine="0"/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95CC1"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Глава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Прохоренко А.И.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1" w:rsidRPr="00095CC1" w:rsidTr="00095CC1">
        <w:trPr>
          <w:cantSplit/>
          <w:trHeight w:val="364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586FEF">
            <w:pPr>
              <w:pStyle w:val="3"/>
              <w:ind w:firstLine="0"/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Заместитель главы А</w:t>
            </w:r>
            <w:r w:rsidR="00095CC1" w:rsidRPr="00095CC1"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дминистрации по соц. вопросам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Гузенко Л.В.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1" w:rsidRPr="00095CC1" w:rsidTr="00095CC1">
        <w:trPr>
          <w:cantSplit/>
          <w:trHeight w:val="355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586FEF" w:rsidP="00586FEF">
            <w:pPr>
              <w:pStyle w:val="3"/>
              <w:ind w:firstLine="0"/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Заместитель главы А</w:t>
            </w:r>
            <w:r w:rsidRPr="00095CC1"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дминистрации по  вопросам</w:t>
            </w:r>
            <w:r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 xml:space="preserve"> ЖКХ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586F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Гарифуллин Р.В.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1" w:rsidRPr="00095CC1" w:rsidTr="00095CC1">
        <w:trPr>
          <w:cantSplit/>
          <w:trHeight w:val="352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pStyle w:val="3"/>
              <w:ind w:firstLine="0"/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95CC1"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Начальник юридического  отдела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Сидорова С.А.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CC1" w:rsidRPr="00095CC1" w:rsidTr="00095CC1">
        <w:trPr>
          <w:cantSplit/>
          <w:trHeight w:val="352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pStyle w:val="3"/>
              <w:ind w:firstLine="0"/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</w:pPr>
            <w:r w:rsidRPr="00095CC1">
              <w:rPr>
                <w:rFonts w:ascii="Times New Roman" w:eastAsiaTheme="minorEastAsia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C1" w:rsidRPr="00095CC1" w:rsidRDefault="00095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5CC1">
              <w:rPr>
                <w:rFonts w:ascii="Times New Roman" w:hAnsi="Times New Roman" w:cs="Times New Roman"/>
                <w:sz w:val="28"/>
                <w:szCs w:val="28"/>
              </w:rPr>
              <w:t>Алексеева Н.А.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C1" w:rsidRPr="00095CC1" w:rsidRDefault="00095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2E3F" w:rsidRPr="001D6F91" w:rsidRDefault="00A62E3F" w:rsidP="001300B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A62E3F" w:rsidRPr="001D6F91" w:rsidSect="00DF7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CC1"/>
    <w:rsid w:val="000923DD"/>
    <w:rsid w:val="00095CC1"/>
    <w:rsid w:val="001300B0"/>
    <w:rsid w:val="001D6F91"/>
    <w:rsid w:val="002B778E"/>
    <w:rsid w:val="00462E3B"/>
    <w:rsid w:val="00490FF2"/>
    <w:rsid w:val="00586937"/>
    <w:rsid w:val="00586FEF"/>
    <w:rsid w:val="0070089D"/>
    <w:rsid w:val="00937340"/>
    <w:rsid w:val="00A62E3F"/>
    <w:rsid w:val="00DE036D"/>
    <w:rsid w:val="00D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F1"/>
  </w:style>
  <w:style w:type="paragraph" w:styleId="1">
    <w:name w:val="heading 1"/>
    <w:basedOn w:val="a"/>
    <w:next w:val="a"/>
    <w:link w:val="10"/>
    <w:qFormat/>
    <w:rsid w:val="00095CC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095CC1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CC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rsid w:val="00095CC1"/>
    <w:rPr>
      <w:rFonts w:ascii="Arial" w:eastAsia="Times New Roman" w:hAnsi="Arial" w:cs="Arial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B7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778E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"/>
    <w:basedOn w:val="a"/>
    <w:rsid w:val="001D6F9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variable">
    <w:name w:val="variable"/>
    <w:basedOn w:val="a"/>
    <w:rsid w:val="00586FE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AC557-E65F-457E-93E5-8EA68BED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</dc:creator>
  <cp:keywords/>
  <dc:description/>
  <cp:lastModifiedBy>Мастер</cp:lastModifiedBy>
  <cp:revision>9</cp:revision>
  <cp:lastPrinted>2012-02-06T13:45:00Z</cp:lastPrinted>
  <dcterms:created xsi:type="dcterms:W3CDTF">2011-09-28T09:17:00Z</dcterms:created>
  <dcterms:modified xsi:type="dcterms:W3CDTF">2012-02-07T09:19:00Z</dcterms:modified>
</cp:coreProperties>
</file>